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76423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57600B">
        <w:rPr>
          <w:rFonts w:ascii="Times New Roman" w:hAnsi="Times New Roman" w:cs="Times New Roman"/>
          <w:sz w:val="24"/>
        </w:rPr>
        <w:t>8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A29E8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57600B" w:rsidRPr="00D0378E" w:rsidRDefault="00A76423" w:rsidP="0057600B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76423">
        <w:t xml:space="preserve"> </w:t>
      </w:r>
      <w:r w:rsidR="0057600B">
        <w:rPr>
          <w:rFonts w:ascii="Times New Roman" w:hAnsi="Times New Roman" w:cs="Times New Roman"/>
          <w:sz w:val="24"/>
          <w:szCs w:val="24"/>
        </w:rPr>
        <w:t>П</w:t>
      </w:r>
      <w:r w:rsidR="0057600B" w:rsidRPr="0057600B">
        <w:rPr>
          <w:rFonts w:ascii="Times New Roman" w:hAnsi="Times New Roman" w:cs="Times New Roman"/>
          <w:sz w:val="24"/>
          <w:szCs w:val="24"/>
        </w:rPr>
        <w:t>еревести денежные средства компенсационного фонда со счета «</w:t>
      </w:r>
      <w:proofErr w:type="spellStart"/>
      <w:r w:rsidR="0057600B" w:rsidRPr="0057600B">
        <w:rPr>
          <w:rFonts w:ascii="Times New Roman" w:hAnsi="Times New Roman" w:cs="Times New Roman"/>
          <w:sz w:val="24"/>
          <w:szCs w:val="24"/>
        </w:rPr>
        <w:t>Газпромбанк</w:t>
      </w:r>
      <w:proofErr w:type="spellEnd"/>
      <w:r w:rsidR="0057600B" w:rsidRPr="0057600B">
        <w:rPr>
          <w:rFonts w:ascii="Times New Roman" w:hAnsi="Times New Roman" w:cs="Times New Roman"/>
          <w:sz w:val="24"/>
          <w:szCs w:val="24"/>
        </w:rPr>
        <w:t>» (Акционерное общество) на специальный счет ООО «Камский Коммерческий Банк»</w:t>
      </w:r>
      <w:r w:rsidR="0057600B" w:rsidRPr="00D0378E">
        <w:rPr>
          <w:sz w:val="28"/>
          <w:szCs w:val="28"/>
        </w:rPr>
        <w:t xml:space="preserve"> </w:t>
      </w:r>
    </w:p>
    <w:p w:rsidR="009B47A9" w:rsidRPr="00A76423" w:rsidRDefault="009B47A9" w:rsidP="00A764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1"/>
  </w:num>
  <w:num w:numId="4">
    <w:abstractNumId w:val="25"/>
  </w:num>
  <w:num w:numId="5">
    <w:abstractNumId w:val="30"/>
  </w:num>
  <w:num w:numId="6">
    <w:abstractNumId w:val="22"/>
  </w:num>
  <w:num w:numId="7">
    <w:abstractNumId w:val="4"/>
  </w:num>
  <w:num w:numId="8">
    <w:abstractNumId w:val="23"/>
  </w:num>
  <w:num w:numId="9">
    <w:abstractNumId w:val="9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0"/>
  </w:num>
  <w:num w:numId="18">
    <w:abstractNumId w:val="28"/>
  </w:num>
  <w:num w:numId="19">
    <w:abstractNumId w:val="24"/>
  </w:num>
  <w:num w:numId="20">
    <w:abstractNumId w:val="3"/>
  </w:num>
  <w:num w:numId="21">
    <w:abstractNumId w:val="6"/>
  </w:num>
  <w:num w:numId="22">
    <w:abstractNumId w:val="29"/>
  </w:num>
  <w:num w:numId="23">
    <w:abstractNumId w:val="32"/>
  </w:num>
  <w:num w:numId="24">
    <w:abstractNumId w:val="17"/>
  </w:num>
  <w:num w:numId="25">
    <w:abstractNumId w:val="21"/>
  </w:num>
  <w:num w:numId="26">
    <w:abstractNumId w:val="7"/>
  </w:num>
  <w:num w:numId="27">
    <w:abstractNumId w:val="20"/>
  </w:num>
  <w:num w:numId="28">
    <w:abstractNumId w:val="8"/>
  </w:num>
  <w:num w:numId="29">
    <w:abstractNumId w:val="14"/>
  </w:num>
  <w:num w:numId="30">
    <w:abstractNumId w:val="36"/>
  </w:num>
  <w:num w:numId="31">
    <w:abstractNumId w:val="2"/>
  </w:num>
  <w:num w:numId="32">
    <w:abstractNumId w:val="18"/>
  </w:num>
  <w:num w:numId="33">
    <w:abstractNumId w:val="35"/>
  </w:num>
  <w:num w:numId="34">
    <w:abstractNumId w:val="5"/>
  </w:num>
  <w:num w:numId="35">
    <w:abstractNumId w:val="12"/>
  </w:num>
  <w:num w:numId="36">
    <w:abstractNumId w:val="16"/>
  </w:num>
  <w:num w:numId="37">
    <w:abstractNumId w:val="10"/>
  </w:num>
  <w:num w:numId="38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33161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62CA8"/>
    <w:rsid w:val="00963E75"/>
    <w:rsid w:val="009A3ABD"/>
    <w:rsid w:val="009B47A9"/>
    <w:rsid w:val="009B5472"/>
    <w:rsid w:val="009D4F3B"/>
    <w:rsid w:val="00A502AB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2019-04-19T05:56:00Z</dcterms:created>
  <dcterms:modified xsi:type="dcterms:W3CDTF">2019-04-19T05:56:00Z</dcterms:modified>
</cp:coreProperties>
</file>