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3834">
      <w:pPr>
        <w:rPr>
          <w:rFonts w:ascii="Times New Roman" w:hAnsi="Times New Roman" w:cs="Times New Roman"/>
          <w:sz w:val="24"/>
        </w:rPr>
      </w:pPr>
      <w:r>
        <w:t xml:space="preserve">17 апреля 2016 г. </w:t>
      </w:r>
      <w:r w:rsidRPr="00B6535C">
        <w:rPr>
          <w:rFonts w:ascii="Times New Roman" w:hAnsi="Times New Roman" w:cs="Times New Roman"/>
          <w:sz w:val="24"/>
        </w:rPr>
        <w:t>состоялось заседание Правления СОЮЗА  «АУ «</w:t>
      </w:r>
      <w:proofErr w:type="gramStart"/>
      <w:r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163834" w:rsidRDefault="00BB1D0E" w:rsidP="00163834">
      <w:pPr>
        <w:pStyle w:val="a3"/>
        <w:numPr>
          <w:ilvl w:val="0"/>
          <w:numId w:val="1"/>
        </w:numPr>
      </w:pPr>
      <w:r>
        <w:t>Расторгнуть договор</w:t>
      </w:r>
      <w:r w:rsidR="00163834">
        <w:t xml:space="preserve"> доверительного управления средствами компенсационного фонда</w:t>
      </w:r>
      <w:r w:rsidR="002B5D2E">
        <w:t xml:space="preserve"> № 275 от 16 июля 2015 г.</w:t>
      </w:r>
      <w:r w:rsidR="00163834">
        <w:t xml:space="preserve"> с ООО «Управляющая компания «Открытие».</w:t>
      </w:r>
    </w:p>
    <w:sectPr w:rsidR="00163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63F58"/>
    <w:multiLevelType w:val="hybridMultilevel"/>
    <w:tmpl w:val="4CD63C1C"/>
    <w:lvl w:ilvl="0" w:tplc="63DC5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3834"/>
    <w:rsid w:val="00163834"/>
    <w:rsid w:val="002B5D2E"/>
    <w:rsid w:val="006F36B2"/>
    <w:rsid w:val="00BB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228</Characters>
  <Application>Microsoft Office Word</Application>
  <DocSecurity>0</DocSecurity>
  <Lines>1</Lines>
  <Paragraphs>1</Paragraphs>
  <ScaleCrop>false</ScaleCrop>
  <Company>MultiDVD Team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G50</dc:creator>
  <cp:keywords/>
  <dc:description/>
  <cp:lastModifiedBy>Lenovo G50</cp:lastModifiedBy>
  <cp:revision>5</cp:revision>
  <dcterms:created xsi:type="dcterms:W3CDTF">2018-04-23T06:43:00Z</dcterms:created>
  <dcterms:modified xsi:type="dcterms:W3CDTF">2018-04-23T06:45:00Z</dcterms:modified>
</cp:coreProperties>
</file>