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964009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964009" w:rsidRDefault="00E240F2" w:rsidP="00964009">
      <w:pPr>
        <w:tabs>
          <w:tab w:val="left" w:leader="underscore" w:pos="7026"/>
        </w:tabs>
        <w:jc w:val="both"/>
        <w:rPr>
          <w:rStyle w:val="2"/>
          <w:rFonts w:eastAsiaTheme="minorEastAsia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64009" w:rsidRPr="00964009">
        <w:t xml:space="preserve"> </w:t>
      </w:r>
      <w:r w:rsidR="00964009" w:rsidRPr="00964009">
        <w:rPr>
          <w:rFonts w:ascii="Times New Roman" w:hAnsi="Times New Roman" w:cs="Times New Roman"/>
          <w:sz w:val="24"/>
          <w:szCs w:val="24"/>
        </w:rPr>
        <w:t>Утвержден</w:t>
      </w:r>
      <w:r w:rsidR="00964009">
        <w:rPr>
          <w:rFonts w:ascii="Times New Roman" w:hAnsi="Times New Roman" w:cs="Times New Roman"/>
          <w:sz w:val="24"/>
          <w:szCs w:val="24"/>
        </w:rPr>
        <w:t>о</w:t>
      </w:r>
      <w:r w:rsidR="00964009" w:rsidRPr="00964009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964009">
        <w:rPr>
          <w:rFonts w:ascii="Times New Roman" w:hAnsi="Times New Roman" w:cs="Times New Roman"/>
          <w:sz w:val="24"/>
          <w:szCs w:val="24"/>
        </w:rPr>
        <w:t>е</w:t>
      </w:r>
      <w:r w:rsidR="00964009">
        <w:rPr>
          <w:sz w:val="28"/>
        </w:rPr>
        <w:t xml:space="preserve"> «</w:t>
      </w:r>
      <w:r w:rsidR="00964009" w:rsidRPr="00B76B2B">
        <w:t>О</w:t>
      </w:r>
      <w:r w:rsidR="00964009" w:rsidRPr="00B76B2B">
        <w:rPr>
          <w:rStyle w:val="2"/>
          <w:rFonts w:eastAsiaTheme="minorEastAsia"/>
          <w:b w:val="0"/>
          <w:bCs w:val="0"/>
          <w:sz w:val="24"/>
          <w:szCs w:val="24"/>
        </w:rPr>
        <w:t xml:space="preserve"> мерах дисциплинарного воздействия и порядке применения мер дисциплинарного воздействия при рассмотрении дел о нарушении членами</w:t>
      </w:r>
      <w:r w:rsidR="00964009">
        <w:rPr>
          <w:rStyle w:val="2"/>
          <w:rFonts w:eastAsiaTheme="minorEastAsia"/>
          <w:b w:val="0"/>
          <w:bCs w:val="0"/>
          <w:sz w:val="24"/>
          <w:szCs w:val="24"/>
        </w:rPr>
        <w:t xml:space="preserve"> </w:t>
      </w:r>
      <w:r w:rsidR="00964009" w:rsidRPr="00B76B2B">
        <w:rPr>
          <w:rStyle w:val="2"/>
          <w:rFonts w:eastAsiaTheme="minorEastAsia"/>
          <w:b w:val="0"/>
          <w:bCs w:val="0"/>
          <w:sz w:val="24"/>
          <w:szCs w:val="24"/>
        </w:rPr>
        <w:t>САМОРЕГУЛИРУЕМОЙ ОРГАНИЗАЦИИ СОЮЗ «АРБИТРАЖНЫХ УПРАВЛЯЮЩИХ «ПРАВОСОЗНАНИЕ»</w:t>
      </w:r>
      <w:r w:rsidR="00964009">
        <w:rPr>
          <w:rStyle w:val="2"/>
          <w:rFonts w:eastAsiaTheme="minorEastAsia"/>
          <w:b w:val="0"/>
          <w:bCs w:val="0"/>
          <w:sz w:val="24"/>
          <w:szCs w:val="24"/>
        </w:rPr>
        <w:t xml:space="preserve"> </w:t>
      </w:r>
      <w:r w:rsidR="00964009" w:rsidRPr="00B76B2B">
        <w:rPr>
          <w:rStyle w:val="2"/>
          <w:rFonts w:eastAsiaTheme="minorEastAsia"/>
          <w:b w:val="0"/>
          <w:bCs w:val="0"/>
          <w:sz w:val="24"/>
          <w:szCs w:val="24"/>
        </w:rPr>
        <w:t>требований федеральных законов, иных нормативных правовых актов РФ, федеральных стандартов, стандартов и правил Союза</w:t>
      </w:r>
      <w:r w:rsidR="00964009">
        <w:rPr>
          <w:rStyle w:val="2"/>
          <w:rFonts w:eastAsiaTheme="minorEastAsia"/>
          <w:b w:val="0"/>
          <w:bCs w:val="0"/>
          <w:sz w:val="24"/>
          <w:szCs w:val="24"/>
        </w:rPr>
        <w:t>»</w:t>
      </w:r>
    </w:p>
    <w:p w:rsidR="00E240F2" w:rsidRPr="007D055C" w:rsidRDefault="00E240F2" w:rsidP="0096400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30A" w:rsidRPr="006D2052" w:rsidRDefault="0060430A" w:rsidP="00604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9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3"/>
  </w:num>
  <w:num w:numId="4">
    <w:abstractNumId w:val="27"/>
  </w:num>
  <w:num w:numId="5">
    <w:abstractNumId w:val="32"/>
  </w:num>
  <w:num w:numId="6">
    <w:abstractNumId w:val="24"/>
  </w:num>
  <w:num w:numId="7">
    <w:abstractNumId w:val="4"/>
  </w:num>
  <w:num w:numId="8">
    <w:abstractNumId w:val="25"/>
  </w:num>
  <w:num w:numId="9">
    <w:abstractNumId w:val="9"/>
  </w:num>
  <w:num w:numId="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"/>
  </w:num>
  <w:num w:numId="13">
    <w:abstractNumId w:val="29"/>
  </w:num>
  <w:num w:numId="14">
    <w:abstractNumId w:val="37"/>
  </w:num>
  <w:num w:numId="15">
    <w:abstractNumId w:val="17"/>
  </w:num>
  <w:num w:numId="16">
    <w:abstractNumId w:val="35"/>
  </w:num>
  <w:num w:numId="17">
    <w:abstractNumId w:val="0"/>
  </w:num>
  <w:num w:numId="18">
    <w:abstractNumId w:val="30"/>
  </w:num>
  <w:num w:numId="19">
    <w:abstractNumId w:val="26"/>
  </w:num>
  <w:num w:numId="20">
    <w:abstractNumId w:val="3"/>
  </w:num>
  <w:num w:numId="21">
    <w:abstractNumId w:val="6"/>
  </w:num>
  <w:num w:numId="22">
    <w:abstractNumId w:val="31"/>
  </w:num>
  <w:num w:numId="23">
    <w:abstractNumId w:val="34"/>
  </w:num>
  <w:num w:numId="24">
    <w:abstractNumId w:val="19"/>
  </w:num>
  <w:num w:numId="25">
    <w:abstractNumId w:val="23"/>
  </w:num>
  <w:num w:numId="26">
    <w:abstractNumId w:val="7"/>
  </w:num>
  <w:num w:numId="27">
    <w:abstractNumId w:val="22"/>
  </w:num>
  <w:num w:numId="28">
    <w:abstractNumId w:val="8"/>
  </w:num>
  <w:num w:numId="29">
    <w:abstractNumId w:val="16"/>
  </w:num>
  <w:num w:numId="30">
    <w:abstractNumId w:val="39"/>
  </w:num>
  <w:num w:numId="31">
    <w:abstractNumId w:val="2"/>
  </w:num>
  <w:num w:numId="32">
    <w:abstractNumId w:val="20"/>
  </w:num>
  <w:num w:numId="33">
    <w:abstractNumId w:val="38"/>
  </w:num>
  <w:num w:numId="34">
    <w:abstractNumId w:val="5"/>
  </w:num>
  <w:num w:numId="35">
    <w:abstractNumId w:val="13"/>
  </w:num>
  <w:num w:numId="36">
    <w:abstractNumId w:val="18"/>
  </w:num>
  <w:num w:numId="37">
    <w:abstractNumId w:val="10"/>
  </w:num>
  <w:num w:numId="38">
    <w:abstractNumId w:val="28"/>
  </w:num>
  <w:num w:numId="39">
    <w:abstractNumId w:val="36"/>
  </w:num>
  <w:num w:numId="40">
    <w:abstractNumId w:val="15"/>
  </w:num>
  <w:num w:numId="41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485E"/>
    <w:rsid w:val="00586E90"/>
    <w:rsid w:val="005907BA"/>
    <w:rsid w:val="005A7B86"/>
    <w:rsid w:val="005B3BFD"/>
    <w:rsid w:val="005E1308"/>
    <w:rsid w:val="005E6D97"/>
    <w:rsid w:val="005F6F8E"/>
    <w:rsid w:val="0060430A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1726"/>
    <w:rsid w:val="006F6992"/>
    <w:rsid w:val="0070302D"/>
    <w:rsid w:val="00710782"/>
    <w:rsid w:val="00723DDF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55CC5"/>
    <w:rsid w:val="00962CA8"/>
    <w:rsid w:val="00963E75"/>
    <w:rsid w:val="00964009"/>
    <w:rsid w:val="009A3ABD"/>
    <w:rsid w:val="009B47A9"/>
    <w:rsid w:val="009B5472"/>
    <w:rsid w:val="009D4F3B"/>
    <w:rsid w:val="009D4F47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2019-11-13T07:27:00Z</dcterms:created>
  <dcterms:modified xsi:type="dcterms:W3CDTF">2019-11-13T07:27:00Z</dcterms:modified>
</cp:coreProperties>
</file>