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5B307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7D2610"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8250F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7D2610">
        <w:rPr>
          <w:rFonts w:ascii="Times New Roman" w:hAnsi="Times New Roman" w:cs="Times New Roman"/>
          <w:sz w:val="24"/>
          <w:szCs w:val="24"/>
        </w:rPr>
        <w:t>Исключить из</w:t>
      </w:r>
      <w:r w:rsidR="008250FE">
        <w:rPr>
          <w:rFonts w:ascii="Times New Roman" w:hAnsi="Times New Roman" w:cs="Times New Roman"/>
          <w:sz w:val="24"/>
          <w:szCs w:val="24"/>
        </w:rPr>
        <w:t xml:space="preserve"> член</w:t>
      </w:r>
      <w:r w:rsidR="007D2610">
        <w:rPr>
          <w:rFonts w:ascii="Times New Roman" w:hAnsi="Times New Roman" w:cs="Times New Roman"/>
          <w:sz w:val="24"/>
          <w:szCs w:val="24"/>
        </w:rPr>
        <w:t>ов</w:t>
      </w:r>
      <w:r w:rsidR="00825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0FE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825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C06D2" w:rsidRDefault="005B3070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Фетисенко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Аюбовну</w:t>
      </w:r>
      <w:proofErr w:type="spellEnd"/>
    </w:p>
    <w:p w:rsidR="005B3070" w:rsidRDefault="005B3070" w:rsidP="005B307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5B307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Принять в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5B3070" w:rsidRDefault="005B3070" w:rsidP="005B307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5B3070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Пушкарева Георгия Дмитриевича</w:t>
      </w:r>
      <w:bookmarkStart w:id="0" w:name="_GoBack"/>
      <w:bookmarkEnd w:id="0"/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DB58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2021-04-29T08:41:00Z</dcterms:created>
  <dcterms:modified xsi:type="dcterms:W3CDTF">2021-04-29T08:41:00Z</dcterms:modified>
</cp:coreProperties>
</file>