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DD3505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04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</w:t>
      </w:r>
      <w:r w:rsidR="007A2511">
        <w:rPr>
          <w:rFonts w:ascii="Times New Roman" w:hAnsi="Times New Roman" w:cs="Times New Roman"/>
          <w:sz w:val="24"/>
        </w:rPr>
        <w:t>тября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66263A"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FC0611">
        <w:rPr>
          <w:rFonts w:ascii="Times New Roman" w:hAnsi="Times New Roman" w:cs="Times New Roman"/>
          <w:sz w:val="24"/>
          <w:szCs w:val="24"/>
        </w:rPr>
        <w:t>В</w:t>
      </w:r>
      <w:r w:rsidR="00214F0F">
        <w:rPr>
          <w:rFonts w:ascii="Times New Roman" w:hAnsi="Times New Roman" w:cs="Times New Roman"/>
          <w:sz w:val="24"/>
          <w:szCs w:val="24"/>
        </w:rPr>
        <w:t xml:space="preserve">ключить </w:t>
      </w:r>
      <w:r w:rsidR="00FC0611">
        <w:rPr>
          <w:rFonts w:ascii="Times New Roman" w:hAnsi="Times New Roman" w:cs="Times New Roman"/>
          <w:sz w:val="24"/>
          <w:szCs w:val="24"/>
        </w:rPr>
        <w:t>в</w:t>
      </w:r>
      <w:r w:rsidR="00214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FC061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DD3505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Герасимова Сергея Николаевича</w:t>
      </w:r>
    </w:p>
    <w:p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Исключить из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DD3505" w:rsidRDefault="00DD3505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3505" w:rsidRDefault="00DD3505" w:rsidP="00DD350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Касаткину Ирину Сергеевну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3146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3252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F1F9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2022-10-06T06:07:00Z</dcterms:created>
  <dcterms:modified xsi:type="dcterms:W3CDTF">2022-10-06T06:07:00Z</dcterms:modified>
</cp:coreProperties>
</file>