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843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2C6A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C6A" w:rsidRPr="00B84356" w:rsidRDefault="00B84356" w:rsidP="00B84356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B84356">
        <w:rPr>
          <w:rFonts w:ascii="Times New Roman" w:eastAsia="Times New Roman" w:hAnsi="Times New Roman" w:cs="Times New Roman"/>
          <w:color w:val="000000"/>
          <w:sz w:val="24"/>
          <w:szCs w:val="28"/>
        </w:rPr>
        <w:t>Иванова Ивана  Ивановича</w:t>
      </w:r>
    </w:p>
    <w:p w:rsidR="00B84356" w:rsidRDefault="00B84356" w:rsidP="00B84356">
      <w:pPr>
        <w:spacing w:before="36" w:after="36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84356" w:rsidRDefault="00B84356" w:rsidP="00B84356">
      <w:pPr>
        <w:spacing w:before="36" w:after="36" w:line="240" w:lineRule="auto"/>
        <w:rPr>
          <w:rFonts w:ascii="Times New Roman" w:hAnsi="Times New Roman" w:cs="Times New Roman"/>
          <w:sz w:val="24"/>
        </w:rPr>
      </w:pPr>
      <w:r w:rsidRPr="00B8435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</w:p>
    <w:p w:rsidR="00B84356" w:rsidRPr="00B84356" w:rsidRDefault="00B84356" w:rsidP="00B84356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Cs w:val="24"/>
        </w:rPr>
      </w:pPr>
      <w:r w:rsidRPr="00B84356">
        <w:rPr>
          <w:rFonts w:ascii="Times New Roman" w:eastAsia="Times New Roman CYR" w:hAnsi="Times New Roman" w:cs="Times New Roman"/>
          <w:bCs/>
          <w:sz w:val="24"/>
          <w:szCs w:val="28"/>
        </w:rPr>
        <w:t>Общество с ограниченной ответственностью «</w:t>
      </w:r>
      <w:proofErr w:type="spellStart"/>
      <w:r w:rsidRPr="00B84356">
        <w:rPr>
          <w:rFonts w:ascii="Times New Roman" w:eastAsia="Times New Roman CYR" w:hAnsi="Times New Roman" w:cs="Times New Roman"/>
          <w:bCs/>
          <w:sz w:val="24"/>
          <w:szCs w:val="28"/>
        </w:rPr>
        <w:t>Верита</w:t>
      </w:r>
      <w:proofErr w:type="spellEnd"/>
      <w:r w:rsidRPr="00B84356">
        <w:rPr>
          <w:rFonts w:ascii="Times New Roman" w:eastAsia="Times New Roman CYR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 CYR" w:hAnsi="Times New Roman" w:cs="Times New Roman"/>
          <w:bCs/>
          <w:sz w:val="24"/>
          <w:szCs w:val="28"/>
        </w:rPr>
        <w:t>, оценочная деятельность</w:t>
      </w:r>
    </w:p>
    <w:sectPr w:rsidR="00B84356" w:rsidRPr="00B84356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8335A7"/>
    <w:rsid w:val="00937DDD"/>
    <w:rsid w:val="00A502AB"/>
    <w:rsid w:val="00A55556"/>
    <w:rsid w:val="00A85062"/>
    <w:rsid w:val="00B34EAB"/>
    <w:rsid w:val="00B6535C"/>
    <w:rsid w:val="00B84356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2018-04-11T07:33:00Z</dcterms:created>
  <dcterms:modified xsi:type="dcterms:W3CDTF">2018-04-11T07:33:00Z</dcterms:modified>
</cp:coreProperties>
</file>