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6E40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июня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356" w:rsidRDefault="006E40E6" w:rsidP="00B84356">
      <w:pPr>
        <w:spacing w:before="36" w:after="36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84356" w:rsidRPr="00B843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4356">
        <w:rPr>
          <w:rFonts w:ascii="Times New Roman" w:eastAsia="Times New Roman" w:hAnsi="Times New Roman" w:cs="Times New Roman"/>
          <w:sz w:val="24"/>
          <w:szCs w:val="24"/>
        </w:rPr>
        <w:t xml:space="preserve">Аккредитация при СРО </w:t>
      </w:r>
      <w:r w:rsidR="00B84356" w:rsidRPr="00B6535C">
        <w:rPr>
          <w:rFonts w:ascii="Times New Roman" w:hAnsi="Times New Roman" w:cs="Times New Roman"/>
          <w:sz w:val="24"/>
        </w:rPr>
        <w:t>СОЮЗА  «АУ «ПРАВОСОЗНАНИЕ</w:t>
      </w:r>
    </w:p>
    <w:p w:rsidR="006E40E6" w:rsidRPr="00823A41" w:rsidRDefault="006E40E6" w:rsidP="006E40E6">
      <w:pPr>
        <w:numPr>
          <w:ilvl w:val="0"/>
          <w:numId w:val="12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8"/>
        </w:rPr>
      </w:pPr>
      <w:r w:rsidRPr="00823A41">
        <w:rPr>
          <w:rFonts w:ascii="Times New Roman" w:eastAsia="Times New Roman CYR" w:hAnsi="Times New Roman" w:cs="Times New Roman"/>
          <w:bCs/>
          <w:sz w:val="24"/>
          <w:szCs w:val="28"/>
        </w:rPr>
        <w:t>Общество с ограниченной ответственностью «Аукционный дом».</w:t>
      </w:r>
    </w:p>
    <w:p w:rsidR="006E40E6" w:rsidRPr="00823A41" w:rsidRDefault="006E40E6" w:rsidP="006E40E6">
      <w:pPr>
        <w:numPr>
          <w:ilvl w:val="0"/>
          <w:numId w:val="12"/>
        </w:numPr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8"/>
        </w:rPr>
      </w:pPr>
      <w:r w:rsidRPr="00823A41">
        <w:rPr>
          <w:rFonts w:ascii="Times New Roman" w:hAnsi="Times New Roman" w:cs="Times New Roman"/>
          <w:sz w:val="24"/>
          <w:szCs w:val="28"/>
        </w:rPr>
        <w:t xml:space="preserve">  </w:t>
      </w:r>
      <w:r w:rsidRPr="00823A41">
        <w:rPr>
          <w:rFonts w:ascii="Times New Roman" w:eastAsia="Times New Roman CYR" w:hAnsi="Times New Roman" w:cs="Times New Roman"/>
          <w:bCs/>
          <w:sz w:val="24"/>
          <w:szCs w:val="28"/>
        </w:rPr>
        <w:t>Общество с ограниченной ответственностью «Электронная торговая площадка»</w:t>
      </w:r>
    </w:p>
    <w:p w:rsidR="00B84356" w:rsidRPr="00823A41" w:rsidRDefault="00B84356" w:rsidP="00823A41">
      <w:pPr>
        <w:spacing w:before="36" w:after="36" w:line="240" w:lineRule="auto"/>
        <w:rPr>
          <w:rFonts w:ascii="Times New Roman" w:eastAsia="Times New Roman" w:hAnsi="Times New Roman" w:cs="Times New Roman"/>
          <w:szCs w:val="24"/>
        </w:rPr>
      </w:pPr>
    </w:p>
    <w:sectPr w:rsidR="00B84356" w:rsidRPr="00823A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9205A"/>
    <w:rsid w:val="001A3004"/>
    <w:rsid w:val="001C4AF9"/>
    <w:rsid w:val="002226B5"/>
    <w:rsid w:val="0028118F"/>
    <w:rsid w:val="002C2C6A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50034F"/>
    <w:rsid w:val="005907BA"/>
    <w:rsid w:val="005A7B86"/>
    <w:rsid w:val="005B3BFD"/>
    <w:rsid w:val="005E6D97"/>
    <w:rsid w:val="00627E42"/>
    <w:rsid w:val="006E40E6"/>
    <w:rsid w:val="00723DDF"/>
    <w:rsid w:val="00753D8A"/>
    <w:rsid w:val="0077246F"/>
    <w:rsid w:val="00823A41"/>
    <w:rsid w:val="008335A7"/>
    <w:rsid w:val="00937DDD"/>
    <w:rsid w:val="00A502AB"/>
    <w:rsid w:val="00A55556"/>
    <w:rsid w:val="00A85062"/>
    <w:rsid w:val="00B34EAB"/>
    <w:rsid w:val="00B6535C"/>
    <w:rsid w:val="00B84356"/>
    <w:rsid w:val="00C4715A"/>
    <w:rsid w:val="00C81B9C"/>
    <w:rsid w:val="00D0610F"/>
    <w:rsid w:val="00D218F8"/>
    <w:rsid w:val="00DB518B"/>
    <w:rsid w:val="00DC69E4"/>
    <w:rsid w:val="00DE7E8D"/>
    <w:rsid w:val="00E1627A"/>
    <w:rsid w:val="00E24EAB"/>
    <w:rsid w:val="00E30ABA"/>
    <w:rsid w:val="00EB3C08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2018-04-11T07:34:00Z</dcterms:created>
  <dcterms:modified xsi:type="dcterms:W3CDTF">2018-04-11T07:34:00Z</dcterms:modified>
</cp:coreProperties>
</file>